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eastAsia="方正小标宋简体"/>
          <w:sz w:val="22"/>
          <w:szCs w:val="36"/>
          <w:lang w:eastAsia="zh-CN"/>
        </w:rPr>
      </w:pPr>
      <w:r>
        <w:rPr>
          <w:rFonts w:hint="eastAsia" w:ascii="方正小标宋简体" w:eastAsia="方正小标宋简体"/>
          <w:sz w:val="22"/>
          <w:szCs w:val="36"/>
        </w:rPr>
        <w:t>附件</w:t>
      </w:r>
      <w:r>
        <w:rPr>
          <w:rFonts w:hint="eastAsia" w:ascii="方正小标宋简体" w:eastAsia="方正小标宋简体"/>
          <w:sz w:val="22"/>
          <w:szCs w:val="36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/>
          <w:bCs/>
          <w:sz w:val="44"/>
          <w:szCs w:val="44"/>
        </w:rPr>
        <w:t>心理测评操作版</w:t>
      </w:r>
    </w:p>
    <w:p>
      <w:pPr>
        <w:spacing w:line="600" w:lineRule="exact"/>
        <w:jc w:val="center"/>
        <w:rPr>
          <w:rFonts w:ascii="宋体" w:hAnsi="宋体" w:cs="宋体"/>
          <w:b/>
          <w:bCs/>
          <w:szCs w:val="21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家好！本次测评是为了解您的近期心理健康水平，测评结果没有好坏、对错之分，请您根据自己的真实情况作答即可。您将会看到两套心理测评量表，该套量表共有175道题，两套量表所有题目均需作答。测试前请将手机调成静音状态</w:t>
      </w:r>
      <w:r>
        <w:rPr>
          <w:rFonts w:hint="eastAsia" w:ascii="仿宋_GB2312" w:hAnsi="仿宋" w:eastAsia="仿宋_GB2312" w:cs="宋体"/>
          <w:sz w:val="32"/>
          <w:szCs w:val="32"/>
        </w:rPr>
        <w:t>，共同营造良好的测评氛围。下面开始阅读读关于本次测评的说明及注意事项。</w:t>
      </w:r>
    </w:p>
    <w:p>
      <w:pPr>
        <w:numPr>
          <w:ilvl w:val="0"/>
          <w:numId w:val="1"/>
        </w:numPr>
        <w:spacing w:line="600" w:lineRule="exact"/>
        <w:ind w:firstLine="643" w:firstLineChars="200"/>
        <w:jc w:val="both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手机版测评登陆：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77470</wp:posOffset>
            </wp:positionV>
            <wp:extent cx="1630045" cy="1256030"/>
            <wp:effectExtent l="0" t="0" r="635" b="8890"/>
            <wp:wrapNone/>
            <wp:docPr id="2" name="图片 2" descr="C:\Users\lenovo\Desktop\微信平台2020051117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微信平台202005111747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1.微信关注“新师心理健康中心”</w:t>
      </w:r>
    </w:p>
    <w:p>
      <w:pPr>
        <w:spacing w:line="600" w:lineRule="exact"/>
        <w:ind w:firstLine="320" w:firstLineChars="1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或扫一扫右边的二维码</w:t>
      </w: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点击左下角“心理服务”→“心理测评”→“心理普查点这里”→“识别图中二维码”→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用户名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考生身份证号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密码</w:t>
      </w:r>
      <w:r>
        <w:rPr>
          <w:rFonts w:hint="eastAsia" w:ascii="仿宋_GB2312" w:hAnsi="仿宋" w:eastAsia="仿宋_GB2312"/>
          <w:sz w:val="32"/>
          <w:szCs w:val="32"/>
        </w:rPr>
        <w:t>是你的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A身份证号后六位（大写A+身份证后六位）</w:t>
      </w:r>
      <w:r>
        <w:rPr>
          <w:rFonts w:hint="eastAsia" w:ascii="仿宋_GB2312" w:hAnsi="仿宋" w:eastAsia="仿宋_GB2312"/>
          <w:sz w:val="32"/>
          <w:szCs w:val="32"/>
        </w:rPr>
        <w:t>→点击“登录”按钮→呈现系统提示“请您完整基本资料后进行心理测试”，点击”确认”→填写必填内容，其他可以不填→您将会看到指导语，阅读后点击“我知道了，开始测评”→开始依次作答两套问卷。</w:t>
      </w:r>
    </w:p>
    <w:p>
      <w:pPr>
        <w:tabs>
          <w:tab w:val="left" w:pos="0"/>
        </w:tabs>
        <w:spacing w:line="600" w:lineRule="exact"/>
        <w:ind w:firstLine="643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特别提醒大家：如果作答前后不一致不能提交问卷。</w:t>
      </w:r>
      <w:r>
        <w:rPr>
          <w:rFonts w:hint="eastAsia" w:ascii="仿宋_GB2312" w:hAnsi="仿宋" w:eastAsia="仿宋_GB2312"/>
          <w:sz w:val="32"/>
          <w:szCs w:val="32"/>
        </w:rPr>
        <w:t>（大家做测试时注意：请一定要凭自己的第一感觉作答，不要考虑太长时间，在你的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右上角有个时间提示</w:t>
      </w:r>
      <w:r>
        <w:rPr>
          <w:rFonts w:hint="eastAsia" w:ascii="仿宋_GB2312" w:hAnsi="仿宋" w:eastAsia="仿宋_GB2312"/>
          <w:sz w:val="32"/>
          <w:szCs w:val="32"/>
        </w:rPr>
        <w:t>，每套问卷作答时间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不超过十分钟</w:t>
      </w:r>
      <w:r>
        <w:rPr>
          <w:rFonts w:hint="eastAsia" w:ascii="仿宋_GB2312" w:hAnsi="仿宋" w:eastAsia="仿宋_GB2312"/>
          <w:sz w:val="32"/>
          <w:szCs w:val="32"/>
        </w:rPr>
        <w:t>），</w:t>
      </w:r>
    </w:p>
    <w:p>
      <w:pPr>
        <w:tabs>
          <w:tab w:val="left" w:pos="0"/>
        </w:tabs>
        <w:spacing w:line="60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2.在答题过程中，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如果不认真作答，只是为了早点结束，测试结果如出现问题，本人自行负责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3.在答题过程中，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>确保本人真实填写</w:t>
      </w:r>
      <w:r>
        <w:rPr>
          <w:rFonts w:hint="eastAsia" w:ascii="仿宋_GB2312" w:hAnsi="仿宋" w:eastAsia="仿宋_GB2312"/>
          <w:sz w:val="32"/>
          <w:szCs w:val="32"/>
        </w:rPr>
        <w:t>，否则不能提交测试结果，需要再一次测试（如第二个测评“你的个性是什么样的？（成人版）”测评有测谎功能，如果您前后回答不一致，就出现信度低，学生做好几次都不能提交测试结果。所以需要同学们认真做题。已经做了很多次，没有通过的，给心理中心4113525打电话报备您的身份证号和姓名。）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答错题时</w:t>
      </w:r>
      <w:r>
        <w:rPr>
          <w:rFonts w:hint="eastAsia" w:ascii="仿宋_GB2312" w:hAnsi="仿宋" w:eastAsia="仿宋_GB2312"/>
          <w:sz w:val="32"/>
          <w:szCs w:val="32"/>
        </w:rPr>
        <w:t>，不必慌张，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选择“上一题”就可重新作答，修改此题答案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5.做完一套问卷，点击“确定”，回到做问卷的初始界面，你会看到两套问卷，开始做下一套。两套量表做完之后，提示看到：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>暂无可供测试的问卷</w:t>
      </w:r>
      <w:r>
        <w:rPr>
          <w:rFonts w:hint="eastAsia" w:ascii="仿宋_GB2312" w:hAnsi="仿宋" w:eastAsia="仿宋_GB2312"/>
          <w:sz w:val="32"/>
          <w:szCs w:val="32"/>
        </w:rPr>
        <w:t>(一行红字)后，表示测评已完成，可退出登陆界面。</w:t>
      </w:r>
    </w:p>
    <w:p>
      <w:pPr>
        <w:pStyle w:val="8"/>
        <w:tabs>
          <w:tab w:val="left" w:pos="0"/>
        </w:tabs>
        <w:spacing w:line="600" w:lineRule="exact"/>
        <w:ind w:firstLine="640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                      </w:t>
      </w:r>
      <w:r>
        <w:rPr>
          <w:rFonts w:ascii="仿宋_GB2312" w:hAnsi="宋体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sz w:val="32"/>
          <w:szCs w:val="32"/>
        </w:rPr>
        <w:t>新疆师范大学人事处</w:t>
      </w:r>
    </w:p>
    <w:p>
      <w:pPr>
        <w:spacing w:line="600" w:lineRule="exact"/>
        <w:ind w:right="582" w:firstLine="643" w:firstLineChars="200"/>
        <w:jc w:val="right"/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 xml:space="preserve">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ACA4"/>
    <w:multiLevelType w:val="singleLevel"/>
    <w:tmpl w:val="6085AC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mMxOTk0NTVhN2JhZmNjMjljOTMyOTU5NmQwNjUifQ=="/>
  </w:docVars>
  <w:rsids>
    <w:rsidRoot w:val="008E543A"/>
    <w:rsid w:val="00181FC9"/>
    <w:rsid w:val="00354C1D"/>
    <w:rsid w:val="004035F6"/>
    <w:rsid w:val="00506FE3"/>
    <w:rsid w:val="00667491"/>
    <w:rsid w:val="00685E70"/>
    <w:rsid w:val="007A7802"/>
    <w:rsid w:val="008062B0"/>
    <w:rsid w:val="008C6DE9"/>
    <w:rsid w:val="008E543A"/>
    <w:rsid w:val="00CC005C"/>
    <w:rsid w:val="00E12930"/>
    <w:rsid w:val="00E55551"/>
    <w:rsid w:val="029439C7"/>
    <w:rsid w:val="02CD31D3"/>
    <w:rsid w:val="061B3205"/>
    <w:rsid w:val="067803E8"/>
    <w:rsid w:val="0F4C6371"/>
    <w:rsid w:val="15FB4A76"/>
    <w:rsid w:val="17852965"/>
    <w:rsid w:val="231F7D74"/>
    <w:rsid w:val="318A0E4C"/>
    <w:rsid w:val="474E23A6"/>
    <w:rsid w:val="48194880"/>
    <w:rsid w:val="49A5461D"/>
    <w:rsid w:val="4ECF103F"/>
    <w:rsid w:val="4F7E4AF8"/>
    <w:rsid w:val="5E3B6C66"/>
    <w:rsid w:val="61C6117D"/>
    <w:rsid w:val="751A5610"/>
    <w:rsid w:val="7C1E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762</Words>
  <Characters>780</Characters>
  <Lines>5</Lines>
  <Paragraphs>1</Paragraphs>
  <TotalTime>1</TotalTime>
  <ScaleCrop>false</ScaleCrop>
  <LinksUpToDate>false</LinksUpToDate>
  <CharactersWithSpaces>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2021-03-24T11:44:00Z</dcterms:created>
  <dc:creator>lenovo</dc:creator>
  <cp:lastModifiedBy>Miss.Zz</cp:lastModifiedBy>
  <dcterms:modified xsi:type="dcterms:W3CDTF">2023-06-09T03:23:58Z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DDC747FC21474C2680A1B83057DDD2A2</vt:lpwstr>
  </property>
</Properties>
</file>